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88AD" w14:textId="6C1317E2" w:rsidR="00BF30EC" w:rsidRPr="00BF30EC" w:rsidRDefault="00BF30EC" w:rsidP="00BF30EC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F30E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Informacje dotyczące przetwarzania danych osobowych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BF30E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dla osób zgłaszających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naruszenie</w:t>
      </w:r>
    </w:p>
    <w:p w14:paraId="4427FBF4" w14:textId="77777777" w:rsidR="00BF30EC" w:rsidRDefault="00BF30EC" w:rsidP="00BF30E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0E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przypadku dokonania zgłoszenia anonimowego przetwarzanie danych osobowych nie będzie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miało miejsca. Należy mieć jednak świadomość, że treść lub specyfika zgłoszenia może w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niektórych przypadkach doprowadzić do pośredniej identyfikacji zgłaszającego, pomimo braku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bezpośrednich danych identyfikacyjnych.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</w:p>
    <w:p w14:paraId="32642FD7" w14:textId="1C620C7B" w:rsidR="00BF30EC" w:rsidRDefault="00BF30EC" w:rsidP="00BF30E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Zgłaszający może także dokonać zgłoszenia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jawnego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W każdym przypadku zachowana zostanie poufność tożsamości zgłaszającego. Zasada ta może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zostać wyłączona tylko w przypadku wyraźnej zgody osoby zgłaszającej</w:t>
      </w:r>
      <w:r w:rsidR="002C0E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960D1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podstawie art.6 ust.1 </w:t>
      </w:r>
      <w:proofErr w:type="spellStart"/>
      <w:r w:rsidR="00960D1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lit.a</w:t>
      </w:r>
      <w:proofErr w:type="spellEnd"/>
      <w:r w:rsidR="00960D1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rozporządzenia.</w:t>
      </w:r>
      <w:r w:rsidR="00960D1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Z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godnie z art. 13 ust. 1 i ust. 2 ogólnego rozporządzenia UE o ochronie danych osobowych nr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2016/679 informujemy, że: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1. Administratorem danych osobowych przetwarzanych w związku ze zgłoszeniem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podejrzenia naruszenia prawa jest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Zesp</w:t>
      </w:r>
      <w:r w:rsidR="00CB791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ół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Parków Krajobrazowych Województwa Śląskiego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="00CB791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siedzibą w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Będzinie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przy ul.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Ignacego Krasickiego 25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adres e-mail: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biuro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@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zpk.com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.pl, strona internetowa: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www.</w:t>
      </w:r>
      <w:r w:rsidRPr="00BF30EC">
        <w:t xml:space="preserve"> </w:t>
      </w:r>
      <w:hyperlink r:id="rId6" w:history="1">
        <w:r w:rsidRPr="00373977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http://zpkws.bedzin.sisco.info/</w:t>
        </w:r>
      </w:hyperlink>
    </w:p>
    <w:p w14:paraId="617B1DEC" w14:textId="6826C519" w:rsidR="00BF30EC" w:rsidRDefault="00BF30EC" w:rsidP="00BF30E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2. Została wyznaczona osoba do kontaktu w sprawie przetwarzania danych osobowych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(inspektor ochrony danych), adres email: </w:t>
      </w:r>
      <w:hyperlink r:id="rId7" w:history="1">
        <w:r w:rsidRPr="00373977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iod@zpk.com</w:t>
        </w:r>
        <w:r w:rsidRPr="00BF30EC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.pl</w:t>
        </w:r>
      </w:hyperlink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2ACFC5F" w14:textId="77777777" w:rsidR="00BF30EC" w:rsidRDefault="00BF30EC" w:rsidP="00BF30E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A4A4870" w14:textId="77777777" w:rsidR="00BF30EC" w:rsidRDefault="00BF30EC" w:rsidP="00BF30E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3. Dane osobowe osób dokonujących zgłoszenia przetwarzane będą w celach: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a) przyjmowania zgłoszeń i komunikacji ze zgłaszającym;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b) obsługi i rozpatrywania zgłoszeń o naruszeniu prawa (prowadzenie działań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następczych);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c) archiwizacji dokumentacji związanej ze zgłoszeniem i wytworzonej w trakcie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prowadzonego postępowania.</w:t>
      </w:r>
    </w:p>
    <w:p w14:paraId="2EFCD9BF" w14:textId="67303775" w:rsidR="002C0E15" w:rsidRDefault="00BF30EC" w:rsidP="00BF30E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Podstawą prawną przetwarzania danych jest wykonywanie zadań realizowanych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interesie publicznym przez administratora (art. 6 ust. 1 lit. </w:t>
      </w:r>
      <w:r w:rsidR="00AB06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c oraz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e rozporządzenia),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związku z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przepisami Dyrektywy Parlamentu Europejskiego I Rady (UE) 2019/1937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dnia 23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października 2019 r.</w:t>
      </w:r>
      <w:r w:rsidR="002C0E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sprawie ochrony osób zgłaszających naruszenia prawa Unii.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W przypadku ujawnienia danych osobowych szczególnych kategorii będą one</w:t>
      </w:r>
      <w:r w:rsidR="002C0E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przetwarzane przede wszystkim ze względów związanych z ważnym interesem</w:t>
      </w:r>
      <w:r w:rsidR="002C0E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publicznym, na podstawie prawa (art. 9 ust. 2 lit. g rozporządzenia). Ważnym interesem</w:t>
      </w:r>
      <w:r w:rsidR="002C0E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publicznym jest poprawa egzekwowania prawa i polityk Unii w określonych Dyrektywą</w:t>
      </w:r>
      <w:r w:rsidR="002C0E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dziedzinach.</w:t>
      </w:r>
    </w:p>
    <w:p w14:paraId="7EA1E935" w14:textId="247C83F3" w:rsidR="002C0E15" w:rsidRDefault="00BF30EC" w:rsidP="00BF30E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Przetwarzanie będzie także niezbędne do celów archiwalnych w interesie publicznym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(art. 9 ust. 2 lit. j rozporządzenia) a w przypadku ujawnienia publicznego może dotyczyć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danych osobowych w sposób oczywisty upublicznionych przez osobę, której dane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dotyczą (art. 9 ust. 2 lit. e rozporządzenia).</w:t>
      </w:r>
      <w:r w:rsidR="002C0E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Przetwarzanie może być także niezbędne do ustalenia, dochodzenia lub obrony roszczeń</w:t>
      </w:r>
      <w:r w:rsidR="002C0E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co należy traktować jako prawnie uzasadniony interes administratora (art. 6 ust. 1 lit. </w:t>
      </w:r>
      <w:r w:rsidR="002C0E15"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</w:t>
      </w:r>
      <w:r w:rsidR="002C0E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oraz art. 9 ust. 2 lit. f rozporządzenia) - w przypadku zgłoszeń fałszywych.</w:t>
      </w:r>
    </w:p>
    <w:p w14:paraId="708A127A" w14:textId="77777777" w:rsidR="00E740EE" w:rsidRDefault="00E740EE" w:rsidP="00BF30E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FB000BD" w14:textId="77777777" w:rsidR="00E740EE" w:rsidRDefault="00E740EE" w:rsidP="00BF30E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939E03D" w14:textId="77777777" w:rsidR="00E740EE" w:rsidRDefault="00E740EE" w:rsidP="00BF30E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52C5E5" w14:textId="77777777" w:rsidR="00E740EE" w:rsidRDefault="00E740EE" w:rsidP="00BF30EC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BC74797" w14:textId="4FD3D990" w:rsidR="00637ED8" w:rsidRDefault="00BF30EC" w:rsidP="002C0E1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br/>
        <w:t>4. Dane osobowe będą ujawniane osobom upoważnionym przez administratora danych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osobowych (Koordynator ds. komunikacji ze zgłaszającym lub jego zastępc</w:t>
      </w:r>
      <w:r w:rsidR="002C0E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ów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), podmiotom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upoważnionym na podstawie przepisów prawa, dostawcy systemu informatycznego </w:t>
      </w:r>
      <w:r w:rsidR="002C0E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</w:t>
      </w:r>
      <w:r w:rsidR="002C0E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zgłaszania naruszeń lub w przypadku wskazania przez zgłaszającego innego kanału</w:t>
      </w:r>
      <w:r w:rsidRPr="00BF30E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komunikacji w przypadku dokonania zgłoszenia ustnego – operatorowi tego kanału.</w:t>
      </w:r>
    </w:p>
    <w:p w14:paraId="75E311C3" w14:textId="77777777" w:rsidR="00000A70" w:rsidRDefault="00000A70" w:rsidP="002C0E1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472C47B" w14:textId="359524F0" w:rsidR="00013AB7" w:rsidRDefault="00013AB7" w:rsidP="00013AB7">
      <w:pPr>
        <w:spacing w:after="0" w:line="240" w:lineRule="auto"/>
        <w:rPr>
          <w:rFonts w:cstheme="minorHAnsi"/>
          <w:sz w:val="24"/>
          <w:szCs w:val="24"/>
        </w:rPr>
      </w:pPr>
      <w:r w:rsidRPr="00013AB7">
        <w:rPr>
          <w:rFonts w:cstheme="minorHAnsi"/>
          <w:sz w:val="24"/>
          <w:szCs w:val="24"/>
        </w:rPr>
        <w:t xml:space="preserve">5. Dane osobowe będą przetwarzane </w:t>
      </w:r>
      <w:r w:rsidR="00000A70">
        <w:rPr>
          <w:rFonts w:cstheme="minorHAnsi"/>
          <w:sz w:val="24"/>
          <w:szCs w:val="24"/>
        </w:rPr>
        <w:t xml:space="preserve">w związku z przyjęciem zgłoszenia lub podjęcia działań następczych będą przetwarzane przez trzy lata po zakończeniu roku kalendarzowego, </w:t>
      </w:r>
      <w:r w:rsidR="00000A70">
        <w:rPr>
          <w:rFonts w:cstheme="minorHAnsi"/>
          <w:sz w:val="24"/>
          <w:szCs w:val="24"/>
        </w:rPr>
        <w:br/>
        <w:t xml:space="preserve">w którym przekazano zgłoszenie </w:t>
      </w:r>
      <w:r w:rsidRPr="00013AB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013AB7">
        <w:rPr>
          <w:rFonts w:cstheme="minorHAnsi"/>
          <w:sz w:val="24"/>
          <w:szCs w:val="24"/>
        </w:rPr>
        <w:t>W trakcie obsługi zgłoszenia dokumentowane są wyłącznie te dane osobowe, które mają</w:t>
      </w:r>
      <w:r>
        <w:rPr>
          <w:rFonts w:cstheme="minorHAnsi"/>
          <w:sz w:val="24"/>
          <w:szCs w:val="24"/>
        </w:rPr>
        <w:t xml:space="preserve"> </w:t>
      </w:r>
      <w:r w:rsidRPr="00013AB7">
        <w:rPr>
          <w:rFonts w:cstheme="minorHAnsi"/>
          <w:sz w:val="24"/>
          <w:szCs w:val="24"/>
        </w:rPr>
        <w:t>znaczenie dla rozpatrzenia konkretnego zgłoszenia</w:t>
      </w:r>
      <w:r>
        <w:rPr>
          <w:rFonts w:cstheme="minorHAnsi"/>
          <w:sz w:val="24"/>
          <w:szCs w:val="24"/>
        </w:rPr>
        <w:t>,</w:t>
      </w:r>
      <w:r w:rsidRPr="00013AB7">
        <w:rPr>
          <w:rFonts w:cstheme="minorHAnsi"/>
          <w:sz w:val="24"/>
          <w:szCs w:val="24"/>
        </w:rPr>
        <w:t xml:space="preserve"> a dane </w:t>
      </w:r>
      <w:r>
        <w:rPr>
          <w:rFonts w:cstheme="minorHAnsi"/>
          <w:sz w:val="24"/>
          <w:szCs w:val="24"/>
        </w:rPr>
        <w:t xml:space="preserve">niepotrzebne </w:t>
      </w:r>
      <w:r w:rsidRPr="00013AB7">
        <w:rPr>
          <w:rFonts w:cstheme="minorHAnsi"/>
          <w:sz w:val="24"/>
          <w:szCs w:val="24"/>
        </w:rPr>
        <w:t>są usuwane.</w:t>
      </w:r>
      <w:r>
        <w:rPr>
          <w:rFonts w:cstheme="minorHAnsi"/>
          <w:sz w:val="24"/>
          <w:szCs w:val="24"/>
        </w:rPr>
        <w:t xml:space="preserve"> </w:t>
      </w:r>
      <w:r w:rsidRPr="00013AB7">
        <w:rPr>
          <w:rFonts w:cstheme="minorHAnsi"/>
          <w:sz w:val="24"/>
          <w:szCs w:val="24"/>
        </w:rPr>
        <w:t>Co najmniej raz w roku dokonywany jest przegląd dokumentacji spraw i usuwane są lub</w:t>
      </w:r>
      <w:r>
        <w:rPr>
          <w:rFonts w:cstheme="minorHAnsi"/>
          <w:sz w:val="24"/>
          <w:szCs w:val="24"/>
        </w:rPr>
        <w:t xml:space="preserve"> </w:t>
      </w:r>
      <w:r w:rsidRPr="00013AB7">
        <w:rPr>
          <w:rFonts w:cstheme="minorHAnsi"/>
          <w:sz w:val="24"/>
          <w:szCs w:val="24"/>
        </w:rPr>
        <w:t>niszczone zbędne dane i dokumenty.</w:t>
      </w:r>
    </w:p>
    <w:p w14:paraId="20863BE3" w14:textId="77777777" w:rsidR="00013AB7" w:rsidRPr="00013AB7" w:rsidRDefault="00013AB7" w:rsidP="00013AB7">
      <w:pPr>
        <w:spacing w:after="0" w:line="240" w:lineRule="auto"/>
        <w:rPr>
          <w:rFonts w:cstheme="minorHAnsi"/>
          <w:sz w:val="24"/>
          <w:szCs w:val="24"/>
        </w:rPr>
      </w:pPr>
    </w:p>
    <w:p w14:paraId="31E86DD6" w14:textId="77777777" w:rsidR="00013AB7" w:rsidRPr="00013AB7" w:rsidRDefault="00013AB7" w:rsidP="00013AB7">
      <w:pPr>
        <w:spacing w:after="0" w:line="240" w:lineRule="auto"/>
        <w:rPr>
          <w:rFonts w:cstheme="minorHAnsi"/>
          <w:sz w:val="24"/>
          <w:szCs w:val="24"/>
        </w:rPr>
      </w:pPr>
      <w:r w:rsidRPr="00013AB7">
        <w:rPr>
          <w:rFonts w:cstheme="minorHAnsi"/>
          <w:sz w:val="24"/>
          <w:szCs w:val="24"/>
        </w:rPr>
        <w:t>6. Przysługuje Pani/Panu prawo dostępu do treści swoich danych osobowych oraz prawo</w:t>
      </w:r>
    </w:p>
    <w:p w14:paraId="3CCA8BB3" w14:textId="77777777" w:rsidR="00013AB7" w:rsidRPr="00013AB7" w:rsidRDefault="00013AB7" w:rsidP="00013AB7">
      <w:pPr>
        <w:spacing w:after="0" w:line="240" w:lineRule="auto"/>
        <w:rPr>
          <w:rFonts w:cstheme="minorHAnsi"/>
          <w:sz w:val="24"/>
          <w:szCs w:val="24"/>
        </w:rPr>
      </w:pPr>
      <w:r w:rsidRPr="00013AB7">
        <w:rPr>
          <w:rFonts w:cstheme="minorHAnsi"/>
          <w:sz w:val="24"/>
          <w:szCs w:val="24"/>
        </w:rPr>
        <w:t>żądania ich sprostowania, usunięcia (przy uwzględnieniu ograniczeń z art. 17 ust 3</w:t>
      </w:r>
    </w:p>
    <w:p w14:paraId="07D26B67" w14:textId="71BE56CA" w:rsidR="00013AB7" w:rsidRDefault="00013AB7" w:rsidP="00013AB7">
      <w:pPr>
        <w:spacing w:after="0" w:line="240" w:lineRule="auto"/>
        <w:rPr>
          <w:rFonts w:cstheme="minorHAnsi"/>
          <w:sz w:val="24"/>
          <w:szCs w:val="24"/>
        </w:rPr>
      </w:pPr>
      <w:r w:rsidRPr="00013AB7">
        <w:rPr>
          <w:rFonts w:cstheme="minorHAnsi"/>
          <w:sz w:val="24"/>
          <w:szCs w:val="24"/>
        </w:rPr>
        <w:t>rozporządzenia) lub ograniczenia przetwarzania, prawo do sprzeciwu (wobec</w:t>
      </w:r>
      <w:r>
        <w:rPr>
          <w:rFonts w:cstheme="minorHAnsi"/>
          <w:sz w:val="24"/>
          <w:szCs w:val="24"/>
        </w:rPr>
        <w:t xml:space="preserve"> </w:t>
      </w:r>
      <w:r w:rsidRPr="00013AB7">
        <w:rPr>
          <w:rFonts w:cstheme="minorHAnsi"/>
          <w:sz w:val="24"/>
          <w:szCs w:val="24"/>
        </w:rPr>
        <w:t>przetwarzania opartego o wykonanie zadania realizowanego w interesie publicznym oraz</w:t>
      </w:r>
      <w:r>
        <w:rPr>
          <w:rFonts w:cstheme="minorHAnsi"/>
          <w:sz w:val="24"/>
          <w:szCs w:val="24"/>
        </w:rPr>
        <w:t xml:space="preserve"> </w:t>
      </w:r>
      <w:r w:rsidRPr="00013AB7">
        <w:rPr>
          <w:rFonts w:cstheme="minorHAnsi"/>
          <w:sz w:val="24"/>
          <w:szCs w:val="24"/>
        </w:rPr>
        <w:t>w zakresie celów objętych prawnie uzasadnionym interesem administratora), prawo</w:t>
      </w:r>
      <w:r>
        <w:rPr>
          <w:rFonts w:cstheme="minorHAnsi"/>
          <w:sz w:val="24"/>
          <w:szCs w:val="24"/>
        </w:rPr>
        <w:t xml:space="preserve"> </w:t>
      </w:r>
      <w:r w:rsidRPr="00013AB7">
        <w:rPr>
          <w:rFonts w:cstheme="minorHAnsi"/>
          <w:sz w:val="24"/>
          <w:szCs w:val="24"/>
        </w:rPr>
        <w:t>wniesienia skargi do Prezesa Urzędu Ochrony Danych Osobowych.</w:t>
      </w:r>
    </w:p>
    <w:p w14:paraId="122FBE43" w14:textId="77777777" w:rsidR="00013AB7" w:rsidRPr="00013AB7" w:rsidRDefault="00013AB7" w:rsidP="00013AB7">
      <w:pPr>
        <w:spacing w:after="0" w:line="240" w:lineRule="auto"/>
        <w:rPr>
          <w:rFonts w:cstheme="minorHAnsi"/>
          <w:sz w:val="24"/>
          <w:szCs w:val="24"/>
        </w:rPr>
      </w:pPr>
    </w:p>
    <w:p w14:paraId="2E6EF30F" w14:textId="72032BAC" w:rsidR="00013AB7" w:rsidRPr="00013AB7" w:rsidRDefault="00013AB7" w:rsidP="00013AB7">
      <w:pPr>
        <w:spacing w:after="0" w:line="240" w:lineRule="auto"/>
        <w:rPr>
          <w:rFonts w:cstheme="minorHAnsi"/>
          <w:sz w:val="24"/>
          <w:szCs w:val="24"/>
        </w:rPr>
      </w:pPr>
      <w:r w:rsidRPr="00013AB7">
        <w:rPr>
          <w:rFonts w:cstheme="minorHAnsi"/>
          <w:sz w:val="24"/>
          <w:szCs w:val="24"/>
        </w:rPr>
        <w:t>7. Podanie danych osobowych jest dobrowolne. Niepodanie danych uniemożliwia</w:t>
      </w:r>
    </w:p>
    <w:p w14:paraId="716F5978" w14:textId="2DA9C61D" w:rsidR="00013AB7" w:rsidRPr="00013AB7" w:rsidRDefault="00013AB7" w:rsidP="00013AB7">
      <w:pPr>
        <w:spacing w:after="0" w:line="240" w:lineRule="auto"/>
        <w:rPr>
          <w:rFonts w:cstheme="minorHAnsi"/>
          <w:sz w:val="24"/>
          <w:szCs w:val="24"/>
        </w:rPr>
      </w:pPr>
      <w:r w:rsidRPr="00013AB7">
        <w:rPr>
          <w:rFonts w:cstheme="minorHAnsi"/>
          <w:sz w:val="24"/>
          <w:szCs w:val="24"/>
        </w:rPr>
        <w:t>dokonania zgłoszenia.</w:t>
      </w:r>
      <w:r w:rsidR="00327A8D">
        <w:rPr>
          <w:rFonts w:cstheme="minorHAnsi"/>
          <w:sz w:val="24"/>
          <w:szCs w:val="24"/>
        </w:rPr>
        <w:br/>
      </w:r>
    </w:p>
    <w:p w14:paraId="57C83452" w14:textId="77777777" w:rsidR="00013AB7" w:rsidRPr="00013AB7" w:rsidRDefault="00013AB7" w:rsidP="00013AB7">
      <w:pPr>
        <w:spacing w:after="0" w:line="240" w:lineRule="auto"/>
        <w:rPr>
          <w:rFonts w:cstheme="minorHAnsi"/>
          <w:sz w:val="24"/>
          <w:szCs w:val="24"/>
        </w:rPr>
      </w:pPr>
      <w:r w:rsidRPr="00013AB7">
        <w:rPr>
          <w:rFonts w:cstheme="minorHAnsi"/>
          <w:sz w:val="24"/>
          <w:szCs w:val="24"/>
        </w:rPr>
        <w:t>8. Dane osobowe nie będą wykorzystywane do zautomatyzowanego podejmowania decyzji</w:t>
      </w:r>
    </w:p>
    <w:p w14:paraId="0C616C92" w14:textId="368C2500" w:rsidR="00013AB7" w:rsidRPr="00013AB7" w:rsidRDefault="00013AB7" w:rsidP="00013AB7">
      <w:pPr>
        <w:spacing w:after="0" w:line="240" w:lineRule="auto"/>
        <w:rPr>
          <w:rFonts w:cstheme="minorHAnsi"/>
          <w:sz w:val="24"/>
          <w:szCs w:val="24"/>
        </w:rPr>
      </w:pPr>
      <w:r w:rsidRPr="00013AB7">
        <w:rPr>
          <w:rFonts w:cstheme="minorHAnsi"/>
          <w:sz w:val="24"/>
          <w:szCs w:val="24"/>
        </w:rPr>
        <w:t>ani profilowania, o którym mowa w art. 22 rozporządzenia</w:t>
      </w:r>
    </w:p>
    <w:sectPr w:rsidR="00013AB7" w:rsidRPr="00013AB7" w:rsidSect="002C0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3B93" w14:textId="77777777" w:rsidR="00B234D3" w:rsidRDefault="00B234D3" w:rsidP="000A5087">
      <w:pPr>
        <w:spacing w:after="0" w:line="240" w:lineRule="auto"/>
      </w:pPr>
      <w:r>
        <w:separator/>
      </w:r>
    </w:p>
  </w:endnote>
  <w:endnote w:type="continuationSeparator" w:id="0">
    <w:p w14:paraId="275CF963" w14:textId="77777777" w:rsidR="00B234D3" w:rsidRDefault="00B234D3" w:rsidP="000A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C4B1" w14:textId="77777777" w:rsidR="000A5087" w:rsidRDefault="000A5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892882"/>
      <w:docPartObj>
        <w:docPartGallery w:val="Page Numbers (Bottom of Page)"/>
        <w:docPartUnique/>
      </w:docPartObj>
    </w:sdtPr>
    <w:sdtContent>
      <w:p w14:paraId="30649842" w14:textId="79FB8F46" w:rsidR="000A5087" w:rsidRDefault="000A50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41EE7" w14:textId="77777777" w:rsidR="000A5087" w:rsidRDefault="000A50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AE83" w14:textId="77777777" w:rsidR="000A5087" w:rsidRDefault="000A50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B313" w14:textId="77777777" w:rsidR="00B234D3" w:rsidRDefault="00B234D3" w:rsidP="000A5087">
      <w:pPr>
        <w:spacing w:after="0" w:line="240" w:lineRule="auto"/>
      </w:pPr>
      <w:r>
        <w:separator/>
      </w:r>
    </w:p>
  </w:footnote>
  <w:footnote w:type="continuationSeparator" w:id="0">
    <w:p w14:paraId="5189E015" w14:textId="77777777" w:rsidR="00B234D3" w:rsidRDefault="00B234D3" w:rsidP="000A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BC63" w14:textId="77777777" w:rsidR="000A5087" w:rsidRDefault="000A50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7DF9" w14:textId="77777777" w:rsidR="000A5087" w:rsidRDefault="000A50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2572" w14:textId="77777777" w:rsidR="000A5087" w:rsidRDefault="000A50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EC"/>
    <w:rsid w:val="00000A70"/>
    <w:rsid w:val="00013AB7"/>
    <w:rsid w:val="00013FD6"/>
    <w:rsid w:val="000A5087"/>
    <w:rsid w:val="002C0E15"/>
    <w:rsid w:val="00327A8D"/>
    <w:rsid w:val="00364985"/>
    <w:rsid w:val="00637ED8"/>
    <w:rsid w:val="00960D1D"/>
    <w:rsid w:val="00AB06D0"/>
    <w:rsid w:val="00B234D3"/>
    <w:rsid w:val="00BF30EC"/>
    <w:rsid w:val="00C873DE"/>
    <w:rsid w:val="00CB791D"/>
    <w:rsid w:val="00E740EE"/>
    <w:rsid w:val="00F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B0BD"/>
  <w15:chartTrackingRefBased/>
  <w15:docId w15:val="{2D043CF1-C12E-4797-AC02-C68A67AA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F30EC"/>
  </w:style>
  <w:style w:type="character" w:styleId="Hipercze">
    <w:name w:val="Hyperlink"/>
    <w:basedOn w:val="Domylnaczcionkaakapitu"/>
    <w:uiPriority w:val="99"/>
    <w:unhideWhenUsed/>
    <w:rsid w:val="00BF30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30E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A5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087"/>
  </w:style>
  <w:style w:type="paragraph" w:styleId="Stopka">
    <w:name w:val="footer"/>
    <w:basedOn w:val="Normalny"/>
    <w:link w:val="StopkaZnak"/>
    <w:uiPriority w:val="99"/>
    <w:unhideWhenUsed/>
    <w:rsid w:val="000A5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od@zpk.com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pkws.bedzin.sisco.info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ZPK</dc:creator>
  <cp:keywords/>
  <dc:description/>
  <cp:lastModifiedBy>ZPK</cp:lastModifiedBy>
  <cp:revision>14</cp:revision>
  <dcterms:created xsi:type="dcterms:W3CDTF">2024-08-05T08:55:00Z</dcterms:created>
  <dcterms:modified xsi:type="dcterms:W3CDTF">2024-08-21T12:58:00Z</dcterms:modified>
</cp:coreProperties>
</file>